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E61" w14:textId="77777777" w:rsidR="008945DD" w:rsidRPr="0026090A" w:rsidRDefault="008945DD" w:rsidP="008945DD">
      <w:pPr>
        <w:pStyle w:val="Heading1"/>
        <w:spacing w:after="0"/>
        <w:rPr>
          <w:rFonts w:ascii="Arial" w:hAnsi="Arial" w:cs="Arial"/>
          <w:b/>
          <w:bCs/>
          <w:color w:val="auto"/>
          <w:sz w:val="32"/>
          <w:szCs w:val="32"/>
        </w:rPr>
      </w:pPr>
      <w:r w:rsidRPr="0026090A">
        <w:rPr>
          <w:rFonts w:ascii="Arial" w:hAnsi="Arial" w:cs="Arial"/>
          <w:b/>
          <w:bCs/>
          <w:color w:val="auto"/>
          <w:sz w:val="32"/>
          <w:szCs w:val="32"/>
        </w:rPr>
        <w:t>Annex A:</w:t>
      </w:r>
    </w:p>
    <w:p w14:paraId="0DE82734" w14:textId="77777777" w:rsidR="008945DD" w:rsidRDefault="008945DD" w:rsidP="008945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44986679" wp14:editId="259FFE1C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8997E" w14:textId="72CD271D" w:rsidR="008945DD" w:rsidRPr="005B3E8E" w:rsidRDefault="008945DD" w:rsidP="00443F3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74650542"/>
      <w:r w:rsidRPr="00443F39">
        <w:rPr>
          <w:rFonts w:ascii="Arial" w:hAnsi="Arial" w:cs="Arial"/>
          <w:b/>
          <w:bCs/>
          <w:sz w:val="32"/>
          <w:szCs w:val="32"/>
        </w:rPr>
        <w:t>Presentation &amp; Participation Grant Self-Evaluation Report</w:t>
      </w:r>
    </w:p>
    <w:bookmarkEnd w:id="0"/>
    <w:p w14:paraId="6A656464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29"/>
        <w:gridCol w:w="5047"/>
      </w:tblGrid>
      <w:tr w:rsidR="008945DD" w:rsidRPr="00617CE7" w14:paraId="453C2C32" w14:textId="77777777" w:rsidTr="0049145A">
        <w:tc>
          <w:tcPr>
            <w:tcW w:w="9776" w:type="dxa"/>
            <w:gridSpan w:val="2"/>
          </w:tcPr>
          <w:p w14:paraId="4EC94690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AA4F44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945DD" w:rsidRPr="00617CE7" w14:paraId="7D28E9C9" w14:textId="77777777" w:rsidTr="0049145A">
        <w:tc>
          <w:tcPr>
            <w:tcW w:w="4729" w:type="dxa"/>
          </w:tcPr>
          <w:p w14:paraId="3078634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585E1A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047" w:type="dxa"/>
          </w:tcPr>
          <w:p w14:paraId="4C2EA05B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Title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33CA90FC" w14:textId="3F0BDA5A" w:rsidR="008945DD" w:rsidRPr="00617CE7" w:rsidRDefault="008945DD" w:rsidP="0049145A">
            <w:pPr>
              <w:spacing w:line="21" w:lineRule="atLeast"/>
              <w:jc w:val="both"/>
              <w:rPr>
                <w:rFonts w:ascii="Arial" w:eastAsia="Arial" w:hAnsi="Arial" w:cs="Arial"/>
              </w:rPr>
            </w:pPr>
            <w:r w:rsidRPr="52A7B26E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>Application Ref ID   </w:t>
            </w:r>
            <w:r w:rsidRPr="52A7B26E">
              <w:rPr>
                <w:rFonts w:ascii="Arial" w:hAnsi="Arial" w:cs="Arial"/>
              </w:rPr>
              <w:fldChar w:fldCharType="begin"/>
            </w:r>
            <w:r w:rsidRPr="52A7B26E">
              <w:rPr>
                <w:rFonts w:ascii="Arial" w:hAnsi="Arial" w:cs="Arial"/>
              </w:rPr>
              <w:instrText xml:space="preserve"> FORMTEXT </w:instrText>
            </w:r>
            <w:r w:rsidRPr="52A7B26E">
              <w:rPr>
                <w:rFonts w:ascii="Arial" w:hAnsi="Arial" w:cs="Arial"/>
              </w:rPr>
              <w:fldChar w:fldCharType="separate"/>
            </w:r>
            <w:r w:rsidRPr="52A7B26E">
              <w:rPr>
                <w:rFonts w:ascii="Arial" w:hAnsi="Arial" w:cs="Arial"/>
                <w:noProof/>
              </w:rPr>
              <w:t>     </w:t>
            </w:r>
            <w:r w:rsidRPr="52A7B26E">
              <w:rPr>
                <w:rFonts w:ascii="Arial" w:hAnsi="Arial" w:cs="Arial"/>
              </w:rPr>
              <w:fldChar w:fldCharType="end"/>
            </w:r>
            <w:r w:rsidRPr="52A7B26E">
              <w:rPr>
                <w:rFonts w:ascii="Arial" w:eastAsia="Arial" w:hAnsi="Arial" w:cs="Arial"/>
                <w:noProof/>
                <w:color w:val="000000" w:themeColor="text1"/>
              </w:rPr>
              <w:t>    </w:t>
            </w:r>
          </w:p>
        </w:tc>
      </w:tr>
      <w:tr w:rsidR="008945DD" w:rsidRPr="00617CE7" w14:paraId="0A856398" w14:textId="77777777" w:rsidTr="0049145A">
        <w:tc>
          <w:tcPr>
            <w:tcW w:w="4729" w:type="dxa"/>
          </w:tcPr>
          <w:p w14:paraId="259DC6D9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Venue(s)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7" w:type="dxa"/>
          </w:tcPr>
          <w:p w14:paraId="30E22C01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Dates    Start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6FBEEC8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                            End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</w:tbl>
    <w:p w14:paraId="3A4A82A1" w14:textId="77777777" w:rsidR="008945DD" w:rsidRPr="00617CE7" w:rsidRDefault="008945DD" w:rsidP="008945DD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57822E1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617CE7">
        <w:rPr>
          <w:rFonts w:ascii="Arial" w:hAnsi="Arial" w:cs="Arial"/>
        </w:rPr>
        <w:t>Please attach any</w:t>
      </w:r>
    </w:p>
    <w:p w14:paraId="382FB6EC" w14:textId="77777777" w:rsidR="008945DD" w:rsidRPr="00617CE7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>Photos / recordings</w:t>
      </w:r>
    </w:p>
    <w:p w14:paraId="198951E8" w14:textId="77777777" w:rsidR="008945DD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Any publicity material used </w:t>
      </w:r>
    </w:p>
    <w:p w14:paraId="4417E069" w14:textId="13B960D3" w:rsidR="008945DD" w:rsidRPr="00365EA9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1CAFAC70">
        <w:rPr>
          <w:rFonts w:ascii="Arial" w:hAnsi="Arial" w:cs="Arial"/>
        </w:rPr>
        <w:t>Media clippings / press reviews</w:t>
      </w:r>
      <w:r w:rsidR="264E9854" w:rsidRPr="1CAFAC70">
        <w:rPr>
          <w:rFonts w:ascii="Arial" w:hAnsi="Arial" w:cs="Arial"/>
        </w:rPr>
        <w:t xml:space="preserve"> of your project</w:t>
      </w:r>
      <w:r w:rsidRPr="1CAFAC70">
        <w:rPr>
          <w:rFonts w:ascii="Arial" w:hAnsi="Arial" w:cs="Arial"/>
        </w:rPr>
        <w:t>, if available</w:t>
      </w:r>
      <w:r w:rsidRPr="1CAFAC70">
        <w:rPr>
          <w:rFonts w:ascii="Arial" w:hAnsi="Arial" w:cs="Arial"/>
          <w:lang w:val="en-US"/>
        </w:rPr>
        <w:t xml:space="preserve">. </w:t>
      </w:r>
    </w:p>
    <w:p w14:paraId="6308FFA6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5"/>
        <w:gridCol w:w="2051"/>
      </w:tblGrid>
      <w:tr w:rsidR="008945DD" w:rsidRPr="00617CE7" w14:paraId="7DAF53D3" w14:textId="77777777" w:rsidTr="2078ACC5">
        <w:tc>
          <w:tcPr>
            <w:tcW w:w="7725" w:type="dxa"/>
            <w:shd w:val="clear" w:color="auto" w:fill="FBD4B4"/>
          </w:tcPr>
          <w:p w14:paraId="6B446589" w14:textId="642CC765" w:rsidR="008945DD" w:rsidRPr="00617CE7" w:rsidRDefault="00DB4DFC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4DFC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>[Updated]</w:t>
            </w:r>
            <w:r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proofErr w:type="gramStart"/>
            <w:r w:rsidR="008945DD" w:rsidRPr="00617CE7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gramEnd"/>
            <w:r w:rsidR="008945DD" w:rsidRPr="00617CE7">
              <w:rPr>
                <w:rFonts w:ascii="Arial" w:hAnsi="Arial" w:cs="Arial"/>
                <w:b/>
                <w:sz w:val="22"/>
                <w:szCs w:val="22"/>
              </w:rPr>
              <w:t xml:space="preserve"> Performances</w:t>
            </w:r>
            <w:r w:rsidR="00DE26B5">
              <w:rPr>
                <w:rFonts w:ascii="Arial" w:hAnsi="Arial" w:cs="Arial"/>
                <w:b/>
                <w:sz w:val="22"/>
                <w:szCs w:val="22"/>
              </w:rPr>
              <w:t>, Music Recording Projects</w:t>
            </w:r>
            <w:r w:rsidR="008945DD" w:rsidRPr="00617C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26B5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8945DD" w:rsidRPr="00617CE7">
              <w:rPr>
                <w:rFonts w:ascii="Arial" w:hAnsi="Arial" w:cs="Arial"/>
                <w:b/>
                <w:sz w:val="22"/>
                <w:szCs w:val="22"/>
              </w:rPr>
              <w:t xml:space="preserve"> Exhibitions</w:t>
            </w:r>
          </w:p>
        </w:tc>
        <w:tc>
          <w:tcPr>
            <w:tcW w:w="2051" w:type="dxa"/>
            <w:shd w:val="clear" w:color="auto" w:fill="FBD4B4"/>
          </w:tcPr>
          <w:p w14:paraId="39F817A1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8945DD" w:rsidRPr="00617CE7" w14:paraId="478F01ED" w14:textId="77777777" w:rsidTr="2078ACC5">
        <w:tc>
          <w:tcPr>
            <w:tcW w:w="7725" w:type="dxa"/>
          </w:tcPr>
          <w:p w14:paraId="4A2FCBC6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Number of Performances / Exhibition Days </w:t>
            </w:r>
          </w:p>
        </w:tc>
        <w:tc>
          <w:tcPr>
            <w:tcW w:w="2051" w:type="dxa"/>
          </w:tcPr>
          <w:p w14:paraId="26A94A2A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B8D491A" w14:textId="77777777" w:rsidTr="2078ACC5">
        <w:tc>
          <w:tcPr>
            <w:tcW w:w="7725" w:type="dxa"/>
          </w:tcPr>
          <w:p w14:paraId="5B80FB5E" w14:textId="03BE47B8" w:rsidR="008945DD" w:rsidRPr="00617CE7" w:rsidRDefault="008945DD" w:rsidP="3F670C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Total Attendance </w:t>
            </w:r>
          </w:p>
          <w:p w14:paraId="5449C4AD" w14:textId="7F024B71" w:rsidR="008945DD" w:rsidRPr="00617CE7" w:rsidRDefault="786D9782" w:rsidP="1CAFAC7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16253454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60B7FB0F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7C58742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A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16253454">
              <w:t xml:space="preserve"> </w:t>
            </w:r>
          </w:p>
        </w:tc>
        <w:tc>
          <w:tcPr>
            <w:tcW w:w="2051" w:type="dxa"/>
          </w:tcPr>
          <w:p w14:paraId="2D0B0A0C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DF43F07" w14:textId="77777777" w:rsidTr="2078ACC5">
        <w:tc>
          <w:tcPr>
            <w:tcW w:w="7725" w:type="dxa"/>
          </w:tcPr>
          <w:p w14:paraId="163A1CA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4E69DA9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C08715" w14:textId="77777777" w:rsidTr="2078ACC5">
        <w:tc>
          <w:tcPr>
            <w:tcW w:w="7725" w:type="dxa"/>
          </w:tcPr>
          <w:p w14:paraId="2E22DDC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Percentage House (if applicable)</w:t>
            </w:r>
          </w:p>
        </w:tc>
        <w:tc>
          <w:tcPr>
            <w:tcW w:w="2051" w:type="dxa"/>
          </w:tcPr>
          <w:p w14:paraId="0AA2631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EB7735C" w14:textId="77777777" w:rsidTr="2078ACC5">
        <w:tc>
          <w:tcPr>
            <w:tcW w:w="7725" w:type="dxa"/>
          </w:tcPr>
          <w:p w14:paraId="7F0AF1AA" w14:textId="23FED9A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 xml:space="preserve">Number of New Works created </w:t>
            </w:r>
          </w:p>
        </w:tc>
        <w:tc>
          <w:tcPr>
            <w:tcW w:w="2051" w:type="dxa"/>
          </w:tcPr>
          <w:p w14:paraId="61E5FA1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E89459" w14:textId="77777777" w:rsidTr="2078ACC5">
        <w:tc>
          <w:tcPr>
            <w:tcW w:w="7725" w:type="dxa"/>
          </w:tcPr>
          <w:p w14:paraId="6ED15C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70DE15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D13F50F" w14:textId="77777777" w:rsidTr="2078ACC5">
        <w:tc>
          <w:tcPr>
            <w:tcW w:w="7725" w:type="dxa"/>
          </w:tcPr>
          <w:p w14:paraId="7F8FD22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4B7E085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A5A6919" w14:textId="77777777" w:rsidTr="2078ACC5">
        <w:tc>
          <w:tcPr>
            <w:tcW w:w="9776" w:type="dxa"/>
            <w:gridSpan w:val="2"/>
            <w:shd w:val="clear" w:color="auto" w:fill="FBD4B4"/>
          </w:tcPr>
          <w:p w14:paraId="41AD2467" w14:textId="6B8AFCDE" w:rsidR="008945DD" w:rsidRPr="00283E11" w:rsidRDefault="008945DD" w:rsidP="329DA1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329DA112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 xml:space="preserve">[Updated] </w:t>
            </w:r>
            <w:proofErr w:type="gramStart"/>
            <w:r w:rsidRPr="329DA112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gramEnd"/>
            <w:r w:rsidR="00DB4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9DA112">
              <w:rPr>
                <w:rFonts w:ascii="Arial" w:hAnsi="Arial" w:cs="Arial"/>
                <w:b/>
                <w:bCs/>
                <w:sz w:val="22"/>
                <w:szCs w:val="22"/>
              </w:rPr>
              <w:t>Publication projects</w:t>
            </w:r>
          </w:p>
        </w:tc>
      </w:tr>
      <w:tr w:rsidR="008945DD" w:rsidRPr="00617CE7" w14:paraId="414C1DED" w14:textId="77777777" w:rsidTr="2078ACC5">
        <w:tc>
          <w:tcPr>
            <w:tcW w:w="7725" w:type="dxa"/>
          </w:tcPr>
          <w:p w14:paraId="697EAA36" w14:textId="157FC87E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copies produced </w:t>
            </w:r>
          </w:p>
        </w:tc>
        <w:tc>
          <w:tcPr>
            <w:tcW w:w="2051" w:type="dxa"/>
          </w:tcPr>
          <w:p w14:paraId="3B54DA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C845C18" w14:textId="77777777" w:rsidTr="2078ACC5">
        <w:tc>
          <w:tcPr>
            <w:tcW w:w="7725" w:type="dxa"/>
          </w:tcPr>
          <w:p w14:paraId="2024EBE2" w14:textId="546232A1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7279E557" w:rsidRPr="7A8667DF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Pr="7A8667DF">
              <w:rPr>
                <w:rFonts w:ascii="Arial" w:hAnsi="Arial" w:cs="Arial"/>
                <w:sz w:val="22"/>
                <w:szCs w:val="22"/>
              </w:rPr>
              <w:t>copies sold</w:t>
            </w:r>
          </w:p>
        </w:tc>
        <w:tc>
          <w:tcPr>
            <w:tcW w:w="2051" w:type="dxa"/>
          </w:tcPr>
          <w:p w14:paraId="437A0E5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7A8667DF" w14:paraId="0987E7DF" w14:textId="77777777" w:rsidTr="2078ACC5">
        <w:trPr>
          <w:trHeight w:val="300"/>
        </w:trPr>
        <w:tc>
          <w:tcPr>
            <w:tcW w:w="7725" w:type="dxa"/>
          </w:tcPr>
          <w:p w14:paraId="2D1A2C6C" w14:textId="1D05754F" w:rsidR="1ED76217" w:rsidRDefault="1ED76217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digital copies sold (if applicable)</w:t>
            </w:r>
          </w:p>
        </w:tc>
        <w:tc>
          <w:tcPr>
            <w:tcW w:w="2051" w:type="dxa"/>
          </w:tcPr>
          <w:p w14:paraId="4ABBD385" w14:textId="15384F14" w:rsidR="7A8667DF" w:rsidRDefault="7A8667DF" w:rsidP="7A8667DF">
            <w:pPr>
              <w:pStyle w:val="NormalWeb"/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45DD" w:rsidRPr="00617CE7" w14:paraId="4A9B4104" w14:textId="77777777" w:rsidTr="2078ACC5">
        <w:tc>
          <w:tcPr>
            <w:tcW w:w="7725" w:type="dxa"/>
          </w:tcPr>
          <w:p w14:paraId="3CCDEBAC" w14:textId="1499AC90" w:rsidR="008945DD" w:rsidRPr="00C91794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1794">
              <w:rPr>
                <w:rFonts w:ascii="Arial" w:hAnsi="Arial" w:cs="Arial"/>
                <w:sz w:val="22"/>
                <w:szCs w:val="22"/>
              </w:rPr>
              <w:t>Number of New Works created</w:t>
            </w:r>
          </w:p>
        </w:tc>
        <w:tc>
          <w:tcPr>
            <w:tcW w:w="2051" w:type="dxa"/>
          </w:tcPr>
          <w:p w14:paraId="42D6EEFD" w14:textId="77777777" w:rsidR="008945DD" w:rsidRPr="00C91794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7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7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1794">
              <w:rPr>
                <w:rFonts w:ascii="Arial" w:hAnsi="Arial" w:cs="Arial"/>
                <w:sz w:val="22"/>
                <w:szCs w:val="22"/>
              </w:rPr>
            </w:r>
            <w:r w:rsidRPr="00C917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1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1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1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1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1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17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1572890" w14:textId="77777777" w:rsidTr="2078ACC5">
        <w:tc>
          <w:tcPr>
            <w:tcW w:w="9776" w:type="dxa"/>
            <w:gridSpan w:val="2"/>
            <w:shd w:val="clear" w:color="auto" w:fill="FBD4B4"/>
          </w:tcPr>
          <w:p w14:paraId="706EAFB2" w14:textId="77777777" w:rsidR="008945DD" w:rsidRPr="00C91794" w:rsidRDefault="008945DD" w:rsidP="0049145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91794">
              <w:rPr>
                <w:rFonts w:ascii="Arial" w:hAnsi="Arial" w:cs="Arial"/>
                <w:b/>
                <w:sz w:val="22"/>
                <w:szCs w:val="22"/>
              </w:rPr>
              <w:t xml:space="preserve">For Other Types of Projects including Community Participation Projects </w:t>
            </w:r>
          </w:p>
        </w:tc>
      </w:tr>
      <w:tr w:rsidR="008945DD" w:rsidRPr="00617CE7" w14:paraId="710B7BE0" w14:textId="77777777" w:rsidTr="2078ACC5">
        <w:tc>
          <w:tcPr>
            <w:tcW w:w="7725" w:type="dxa"/>
          </w:tcPr>
          <w:p w14:paraId="67BC018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Activities</w:t>
            </w:r>
            <w:r w:rsidRPr="00283E11">
              <w:rPr>
                <w:rStyle w:val="FootnoteReference"/>
                <w:rFonts w:ascii="Arial" w:eastAsia="Calibri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051" w:type="dxa"/>
          </w:tcPr>
          <w:p w14:paraId="3293F42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15D34E4" w14:textId="77777777" w:rsidTr="2078ACC5">
        <w:tc>
          <w:tcPr>
            <w:tcW w:w="7725" w:type="dxa"/>
          </w:tcPr>
          <w:p w14:paraId="3DA71840" w14:textId="0B3BB4F2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Total Attendance</w:t>
            </w:r>
          </w:p>
          <w:p w14:paraId="609C212E" w14:textId="3CCBC354" w:rsidR="008945DD" w:rsidRPr="00283E11" w:rsidRDefault="458C7F59" w:rsidP="7A8667D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6FC11BFE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721F074A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able A) </w:t>
            </w:r>
            <w:r w:rsidR="6FC11BFE">
              <w:t xml:space="preserve"> </w:t>
            </w:r>
          </w:p>
        </w:tc>
        <w:tc>
          <w:tcPr>
            <w:tcW w:w="2051" w:type="dxa"/>
          </w:tcPr>
          <w:p w14:paraId="60B1D5A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A8EC3A" w14:textId="77777777" w:rsidTr="2078ACC5">
        <w:tc>
          <w:tcPr>
            <w:tcW w:w="7725" w:type="dxa"/>
          </w:tcPr>
          <w:p w14:paraId="0FC2D989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 xml:space="preserve">Total number of Participants </w:t>
            </w:r>
          </w:p>
        </w:tc>
        <w:tc>
          <w:tcPr>
            <w:tcW w:w="2051" w:type="dxa"/>
          </w:tcPr>
          <w:p w14:paraId="412013E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342437" w14:textId="77777777" w:rsidTr="2078ACC5">
        <w:tc>
          <w:tcPr>
            <w:tcW w:w="7725" w:type="dxa"/>
          </w:tcPr>
          <w:p w14:paraId="197B15FC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22071EC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B150CCF" w14:textId="77777777" w:rsidTr="2078ACC5">
        <w:trPr>
          <w:trHeight w:val="294"/>
        </w:trPr>
        <w:tc>
          <w:tcPr>
            <w:tcW w:w="7725" w:type="dxa"/>
          </w:tcPr>
          <w:p w14:paraId="195E11B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lastRenderedPageBreak/>
              <w:t>Number of New Works created (if applicable)</w:t>
            </w:r>
          </w:p>
        </w:tc>
        <w:tc>
          <w:tcPr>
            <w:tcW w:w="2051" w:type="dxa"/>
          </w:tcPr>
          <w:p w14:paraId="48DB95F7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171CAFB" w14:textId="77777777" w:rsidTr="2078ACC5">
        <w:trPr>
          <w:trHeight w:val="294"/>
        </w:trPr>
        <w:tc>
          <w:tcPr>
            <w:tcW w:w="7725" w:type="dxa"/>
          </w:tcPr>
          <w:p w14:paraId="6199202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4A72CEB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2F721D9" w14:textId="77777777" w:rsidTr="2078ACC5">
        <w:trPr>
          <w:trHeight w:val="294"/>
        </w:trPr>
        <w:tc>
          <w:tcPr>
            <w:tcW w:w="7725" w:type="dxa"/>
          </w:tcPr>
          <w:p w14:paraId="7584BA0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7FE0826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DA74D9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0C17BB5" w14:textId="162BD1A1" w:rsidR="008945DD" w:rsidRPr="00617CE7" w:rsidRDefault="007A313E" w:rsidP="3F670C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6CD91DF1">
        <w:rPr>
          <w:rFonts w:ascii="Arial" w:hAnsi="Arial" w:cs="Arial"/>
          <w:b/>
          <w:bCs/>
          <w:color w:val="4C94D8" w:themeColor="text2" w:themeTint="80"/>
          <w:u w:val="single"/>
        </w:rPr>
        <w:t>[Updated]</w:t>
      </w:r>
      <w:r w:rsidRPr="6CD91DF1">
        <w:rPr>
          <w:rFonts w:ascii="Arial" w:hAnsi="Arial" w:cs="Arial"/>
          <w:b/>
          <w:bCs/>
          <w:u w:val="single"/>
        </w:rPr>
        <w:t xml:space="preserve"> </w:t>
      </w:r>
      <w:r w:rsidR="7CA77823" w:rsidRPr="6CD91DF1">
        <w:rPr>
          <w:rFonts w:ascii="Arial" w:hAnsi="Arial" w:cs="Arial"/>
          <w:b/>
          <w:bCs/>
          <w:u w:val="single"/>
        </w:rPr>
        <w:t xml:space="preserve">Table A: </w:t>
      </w:r>
      <w:r w:rsidR="008945DD" w:rsidRPr="6CD91DF1">
        <w:rPr>
          <w:rFonts w:ascii="Arial" w:hAnsi="Arial" w:cs="Arial"/>
          <w:b/>
          <w:bCs/>
          <w:u w:val="single"/>
        </w:rPr>
        <w:t xml:space="preserve">Digital indicators for </w:t>
      </w:r>
      <w:r w:rsidR="5A9B23F5" w:rsidRPr="6CD91DF1">
        <w:rPr>
          <w:rFonts w:ascii="Arial" w:hAnsi="Arial" w:cs="Arial"/>
          <w:b/>
          <w:bCs/>
          <w:u w:val="single"/>
        </w:rPr>
        <w:t>online arts activities/programmes</w:t>
      </w:r>
    </w:p>
    <w:p w14:paraId="19B37E30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15FCAA18" w14:textId="6349CDCA" w:rsidR="008945DD" w:rsidRPr="00617CE7" w:rsidRDefault="008945DD" w:rsidP="008945DD">
      <w:pPr>
        <w:spacing w:after="0"/>
        <w:rPr>
          <w:rFonts w:ascii="Arial" w:hAnsi="Arial" w:cs="Arial"/>
        </w:rPr>
      </w:pPr>
      <w:r w:rsidRPr="076ABB57">
        <w:rPr>
          <w:rFonts w:ascii="Arial" w:hAnsi="Arial" w:cs="Arial"/>
        </w:rPr>
        <w:t xml:space="preserve">Please see </w:t>
      </w:r>
      <w:r w:rsidRPr="076ABB57">
        <w:rPr>
          <w:rFonts w:ascii="Arial" w:hAnsi="Arial" w:cs="Arial"/>
          <w:u w:val="single"/>
        </w:rPr>
        <w:t>Annex A1</w:t>
      </w:r>
      <w:r w:rsidRPr="076ABB57">
        <w:rPr>
          <w:rFonts w:ascii="Arial" w:hAnsi="Arial" w:cs="Arial"/>
        </w:rPr>
        <w:t xml:space="preserve"> for guidance on the following digital indicators. Please report the figures that are relevant for your project. </w:t>
      </w:r>
    </w:p>
    <w:p w14:paraId="7F80176E" w14:textId="4BCEADD1" w:rsidR="076ABB57" w:rsidRDefault="076ABB57" w:rsidP="076ABB57">
      <w:pPr>
        <w:spacing w:after="0"/>
        <w:rPr>
          <w:rFonts w:ascii="Arial" w:hAnsi="Arial" w:cs="Arial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866"/>
        <w:gridCol w:w="2907"/>
      </w:tblGrid>
      <w:tr w:rsidR="076ABB57" w14:paraId="3CAD3325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951C37D" w14:textId="18D4C3B7" w:rsidR="076ABB57" w:rsidRDefault="3C4D27F5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>[Updated]</w:t>
            </w:r>
            <w:r w:rsidRPr="00443F39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5015C24D" w:rsidRPr="00443F39">
              <w:rPr>
                <w:rFonts w:ascii="Arial" w:hAnsi="Arial" w:cs="Arial"/>
                <w:b/>
                <w:bCs/>
                <w:color w:val="0E2740"/>
                <w:sz w:val="22"/>
                <w:szCs w:val="22"/>
              </w:rPr>
              <w:t xml:space="preserve">Total Digital Attendance </w:t>
            </w:r>
            <w:r w:rsidR="076ABB57" w:rsidRPr="00443F3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for online arts activities/ programmes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6947A22" w14:textId="0897E43D" w:rsidR="076ABB57" w:rsidRDefault="076ABB57" w:rsidP="076ABB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76ABB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Actual</w:t>
            </w:r>
          </w:p>
        </w:tc>
      </w:tr>
      <w:tr w:rsidR="076ABB57" w14:paraId="5F8C2581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F281B" w14:textId="7BF2DE56" w:rsidR="076ABB57" w:rsidRDefault="076ABB57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Total </w:t>
            </w:r>
            <w:r w:rsidR="5A9DC4FA"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Digital </w:t>
            </w: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Attendance </w:t>
            </w:r>
          </w:p>
          <w:p w14:paraId="6E471C82" w14:textId="45413904" w:rsidR="076ABB57" w:rsidRDefault="076ABB57" w:rsidP="422285C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B1160" w14:textId="6B9755A6" w:rsidR="076ABB57" w:rsidRDefault="7960516C" w:rsidP="422285C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78A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(or B) + C</w:t>
            </w:r>
          </w:p>
        </w:tc>
      </w:tr>
    </w:tbl>
    <w:p w14:paraId="135F44E1" w14:textId="77777777" w:rsidR="008945DD" w:rsidRPr="00617CE7" w:rsidRDefault="008945DD" w:rsidP="008945DD">
      <w:pPr>
        <w:spacing w:after="0"/>
        <w:rPr>
          <w:rFonts w:ascii="Arial" w:hAnsi="Arial" w:cs="Arial"/>
        </w:rPr>
      </w:pPr>
    </w:p>
    <w:p w14:paraId="48E21865" w14:textId="77777777" w:rsidR="008945DD" w:rsidRPr="00617CE7" w:rsidRDefault="008945DD" w:rsidP="008945DD">
      <w:pPr>
        <w:spacing w:after="0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76"/>
      </w:tblGrid>
      <w:tr w:rsidR="008945DD" w:rsidRPr="00617CE7" w14:paraId="68B01E69" w14:textId="77777777" w:rsidTr="2078ACC5">
        <w:tc>
          <w:tcPr>
            <w:tcW w:w="9776" w:type="dxa"/>
            <w:tcBorders>
              <w:top w:val="single" w:sz="4" w:space="0" w:color="auto"/>
            </w:tcBorders>
            <w:shd w:val="clear" w:color="auto" w:fill="FBD4B4"/>
          </w:tcPr>
          <w:p w14:paraId="24CEBE6C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2A6C0602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0D2F4D3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6AB25D05" w14:textId="2CC9A0C2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57A7766F" w14:textId="2A3509D9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6CB124A9" w:rsidRPr="1CAFAC70">
              <w:rPr>
                <w:rFonts w:ascii="Arial" w:hAnsi="Arial" w:cs="Arial"/>
                <w:sz w:val="22"/>
                <w:szCs w:val="22"/>
              </w:rPr>
              <w:t>,</w:t>
            </w:r>
            <w:r w:rsidRPr="1CAFAC70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E77768F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580C3DE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8945DD" w:rsidRPr="00617CE7" w14:paraId="0DC28AB6" w14:textId="77777777" w:rsidTr="2078ACC5">
        <w:tc>
          <w:tcPr>
            <w:tcW w:w="9776" w:type="dxa"/>
          </w:tcPr>
          <w:p w14:paraId="564770E3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  <w:tr w:rsidR="008945DD" w:rsidRPr="00617CE7" w14:paraId="6E21E977" w14:textId="77777777" w:rsidTr="2078ACC5">
        <w:tc>
          <w:tcPr>
            <w:tcW w:w="9776" w:type="dxa"/>
            <w:shd w:val="clear" w:color="auto" w:fill="FBD4B4"/>
          </w:tcPr>
          <w:p w14:paraId="7B501E36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4BA4035D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8945DD" w:rsidRPr="00617CE7" w14:paraId="5D18D998" w14:textId="77777777" w:rsidTr="2078ACC5">
        <w:tc>
          <w:tcPr>
            <w:tcW w:w="9776" w:type="dxa"/>
          </w:tcPr>
          <w:p w14:paraId="26065C8A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8056DE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5F914017" w14:textId="77777777" w:rsidR="008945DD" w:rsidRPr="00617CE7" w:rsidRDefault="008945DD" w:rsidP="008945DD">
      <w:pPr>
        <w:spacing w:after="0"/>
        <w:rPr>
          <w:rFonts w:ascii="Arial" w:hAnsi="Arial" w:cs="Arial"/>
          <w:b/>
          <w:i/>
          <w:lang w:val="en-US"/>
        </w:rPr>
      </w:pPr>
      <w:r w:rsidRPr="00522C8E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62548A1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583842E6" w14:textId="28B30681" w:rsidR="008945DD" w:rsidRPr="00264006" w:rsidRDefault="008945DD" w:rsidP="00264006">
      <w:pPr>
        <w:spacing w:after="0" w:line="240" w:lineRule="auto"/>
        <w:jc w:val="both"/>
        <w:rPr>
          <w:rFonts w:ascii="Arial" w:hAnsi="Arial" w:cs="Arial"/>
        </w:rPr>
      </w:pPr>
      <w:bookmarkStart w:id="1" w:name="_Hlk49851986"/>
      <w:r w:rsidRPr="00617CE7">
        <w:rPr>
          <w:rFonts w:ascii="Arial" w:hAnsi="Arial" w:cs="Arial"/>
        </w:rPr>
        <w:t xml:space="preserve">Please log onto the </w:t>
      </w:r>
      <w:r>
        <w:rPr>
          <w:rFonts w:ascii="Arial" w:hAnsi="Arial" w:cs="Arial"/>
        </w:rPr>
        <w:t>OurSG</w:t>
      </w:r>
      <w:r w:rsidRPr="00617CE7">
        <w:rPr>
          <w:rFonts w:ascii="Arial" w:hAnsi="Arial" w:cs="Arial"/>
        </w:rPr>
        <w:t xml:space="preserve"> Grants Portal to submit your </w:t>
      </w:r>
      <w:r w:rsidRPr="00617CE7">
        <w:rPr>
          <w:rFonts w:ascii="Arial" w:hAnsi="Arial" w:cs="Arial"/>
          <w:b/>
        </w:rPr>
        <w:t>Self-Evaluation Report</w:t>
      </w:r>
      <w:r w:rsidRPr="00617CE7">
        <w:rPr>
          <w:rFonts w:ascii="Arial" w:hAnsi="Arial" w:cs="Arial"/>
        </w:rPr>
        <w:t xml:space="preserve"> and </w:t>
      </w:r>
      <w:r w:rsidRPr="00617CE7">
        <w:rPr>
          <w:rFonts w:ascii="Arial" w:hAnsi="Arial" w:cs="Arial"/>
          <w:b/>
        </w:rPr>
        <w:t>Financial Report</w:t>
      </w:r>
      <w:r w:rsidRPr="00617CE7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>
        <w:rPr>
          <w:rFonts w:ascii="Arial" w:hAnsi="Arial" w:cs="Arial"/>
        </w:rPr>
        <w:t xml:space="preserve">OSG portal’s FAQ page at </w:t>
      </w:r>
      <w:hyperlink r:id="rId11" w:history="1">
        <w:r w:rsidRPr="00A81B7A">
          <w:rPr>
            <w:rStyle w:val="Hyperlink"/>
            <w:rFonts w:cs="Arial"/>
            <w:lang w:eastAsia="en-SG"/>
          </w:rPr>
          <w:t>https://oursggrants.gov.sg/faq</w:t>
        </w:r>
      </w:hyperlink>
      <w:r>
        <w:rPr>
          <w:rFonts w:ascii="Arial" w:hAnsi="Arial" w:cs="Arial"/>
          <w:lang w:eastAsia="en-SG"/>
        </w:rPr>
        <w:t>.</w:t>
      </w:r>
      <w:bookmarkEnd w:id="1"/>
    </w:p>
    <w:p w14:paraId="016B5331" w14:textId="77777777" w:rsidR="008945DD" w:rsidRPr="00617CE7" w:rsidRDefault="008945DD" w:rsidP="008945DD">
      <w:pPr>
        <w:spacing w:after="0" w:line="240" w:lineRule="auto"/>
        <w:jc w:val="right"/>
        <w:rPr>
          <w:rFonts w:ascii="Arial" w:hAnsi="Arial" w:cs="Arial"/>
          <w:b/>
        </w:rPr>
        <w:sectPr w:rsidR="008945DD" w:rsidRPr="00617CE7" w:rsidSect="008945DD">
          <w:pgSz w:w="11906" w:h="16838"/>
          <w:pgMar w:top="993" w:right="1133" w:bottom="720" w:left="1276" w:header="708" w:footer="708" w:gutter="0"/>
          <w:cols w:space="708"/>
          <w:titlePg/>
          <w:docGrid w:linePitch="360"/>
        </w:sectPr>
      </w:pPr>
    </w:p>
    <w:p w14:paraId="0D6325EB" w14:textId="77777777" w:rsidR="008945DD" w:rsidRPr="00085468" w:rsidRDefault="008945DD" w:rsidP="008945D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085468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2FB254CE" w14:textId="77777777" w:rsidR="008945DD" w:rsidRPr="00617CE7" w:rsidRDefault="008945DD" w:rsidP="008945DD">
      <w:pPr>
        <w:spacing w:after="0" w:line="240" w:lineRule="auto"/>
        <w:rPr>
          <w:rFonts w:ascii="Arial" w:hAnsi="Arial" w:cs="Arial"/>
          <w:b/>
          <w:u w:val="single"/>
        </w:rPr>
      </w:pPr>
      <w:r w:rsidRPr="00E5613B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676C3D29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3E7339AE" w14:textId="34C2B0EB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75F9A1D5">
        <w:rPr>
          <w:rFonts w:ascii="Arial" w:hAnsi="Arial" w:cs="Arial"/>
        </w:rPr>
        <w:t>Please track and report the</w:t>
      </w:r>
      <w:r w:rsidR="006642DB" w:rsidRPr="75F9A1D5">
        <w:rPr>
          <w:rFonts w:ascii="Arial" w:hAnsi="Arial" w:cs="Arial"/>
        </w:rPr>
        <w:t xml:space="preserve"> </w:t>
      </w:r>
      <w:r w:rsidR="744D05E0" w:rsidRPr="75F9A1D5">
        <w:rPr>
          <w:rFonts w:ascii="Arial" w:hAnsi="Arial" w:cs="Arial"/>
        </w:rPr>
        <w:t xml:space="preserve">total </w:t>
      </w:r>
      <w:r w:rsidR="3A5178DC" w:rsidRPr="75F9A1D5">
        <w:rPr>
          <w:rFonts w:ascii="Arial" w:hAnsi="Arial" w:cs="Arial"/>
        </w:rPr>
        <w:t>digital attendance</w:t>
      </w:r>
      <w:r w:rsidR="006642DB" w:rsidRPr="75F9A1D5">
        <w:rPr>
          <w:rFonts w:ascii="Arial" w:hAnsi="Arial" w:cs="Arial"/>
        </w:rPr>
        <w:t xml:space="preserve"> of online arts activities/programmes</w:t>
      </w:r>
      <w:r w:rsidR="00FE17C0" w:rsidRPr="75F9A1D5">
        <w:rPr>
          <w:rFonts w:ascii="Arial" w:hAnsi="Arial" w:cs="Arial"/>
        </w:rPr>
        <w:t xml:space="preserve"> available to you</w:t>
      </w:r>
      <w:r w:rsidR="006642DB" w:rsidRPr="75F9A1D5">
        <w:rPr>
          <w:rFonts w:ascii="Arial" w:hAnsi="Arial" w:cs="Arial"/>
        </w:rPr>
        <w:t>.</w:t>
      </w:r>
      <w:r w:rsidR="00092EF0" w:rsidRPr="75F9A1D5">
        <w:rPr>
          <w:rFonts w:ascii="Arial" w:hAnsi="Arial" w:cs="Arial"/>
        </w:rPr>
        <w:t xml:space="preserve"> The platforms listed are </w:t>
      </w:r>
      <w:r w:rsidR="00464CA5" w:rsidRPr="75F9A1D5">
        <w:rPr>
          <w:rFonts w:ascii="Arial" w:hAnsi="Arial" w:cs="Arial"/>
        </w:rPr>
        <w:t>commonly used</w:t>
      </w:r>
      <w:r w:rsidR="00092EF0" w:rsidRPr="75F9A1D5">
        <w:rPr>
          <w:rFonts w:ascii="Arial" w:hAnsi="Arial" w:cs="Arial"/>
        </w:rPr>
        <w:t xml:space="preserve"> platforms and are non-exhaustive examples. Should you have used other platforms to present and publish your projects, please report the equivalent indicators.</w:t>
      </w:r>
    </w:p>
    <w:p w14:paraId="65789A08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5EBA0C3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22741FC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2820"/>
        <w:gridCol w:w="5385"/>
        <w:gridCol w:w="5715"/>
      </w:tblGrid>
      <w:tr w:rsidR="75F9A1D5" w14:paraId="0CB074C3" w14:textId="77777777" w:rsidTr="2078ACC5">
        <w:trPr>
          <w:trHeight w:val="37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19B85A3" w14:textId="03999A19" w:rsidR="3EE817DB" w:rsidRDefault="3EE817DB" w:rsidP="75F9A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75F9A1D5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126E756B" w14:paraId="07216D58" w14:textId="77777777" w:rsidTr="2078ACC5">
        <w:trPr>
          <w:trHeight w:val="37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0E8A54D" w14:textId="69D82F6D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DEF597" w14:textId="2BC76A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40066D6B" w14:textId="777DF83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7C8D32A" w14:textId="3004C4D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</w:tcPr>
          <w:p w14:paraId="1AA3752B" w14:textId="50CEF72F" w:rsidR="4342ECFC" w:rsidRDefault="4342ECFC" w:rsidP="126E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126E756B" w14:paraId="5E1DADA2" w14:textId="77777777" w:rsidTr="2078ACC5">
        <w:trPr>
          <w:trHeight w:val="1380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7AB9883" w14:textId="6C5D92C9" w:rsidR="126E756B" w:rsidRDefault="126E756B" w:rsidP="2078ACC5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90465AF" w14:textId="0487E921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08CA33" w14:textId="3B126276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Unique views where the online arts activities/programmes are natively hosted</w:t>
            </w:r>
          </w:p>
          <w:p w14:paraId="3806B023" w14:textId="2A6FEBBD" w:rsidR="126E756B" w:rsidRDefault="126E756B" w:rsidP="126E756B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F61D8F6" w14:textId="262EB314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</w:t>
            </w: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Youtube</w:t>
            </w:r>
            <w:proofErr w:type="spellEnd"/>
          </w:p>
          <w:p w14:paraId="2A347EE8" w14:textId="0CC8D958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42AC925B" w14:textId="7B2DE9E2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Bigo</w:t>
            </w:r>
            <w:proofErr w:type="spellEnd"/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Live livestream viewers, </w:t>
            </w:r>
            <w:proofErr w:type="gramStart"/>
            <w:r w:rsidRPr="126E756B">
              <w:rPr>
                <w:rFonts w:ascii="Arial" w:eastAsia="Arial" w:hAnsi="Arial" w:cs="Arial"/>
                <w:color w:val="000000" w:themeColor="text1"/>
              </w:rPr>
              <w:t>note:</w:t>
            </w:r>
            <w:proofErr w:type="gramEnd"/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user must note down viewership at the end of each livestream (unique)</w:t>
            </w:r>
          </w:p>
          <w:p w14:paraId="6FE35BEB" w14:textId="44FD0CA1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408D2BB9" w14:textId="7E547F34" w:rsidR="002D4859" w:rsidRDefault="126E756B" w:rsidP="002D48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6B3785B9" w14:textId="77777777" w:rsidR="005A77DB" w:rsidRPr="005A77DB" w:rsidRDefault="005A77DB" w:rsidP="005A77DB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  <w:p w14:paraId="6B3F5CB9" w14:textId="77777777" w:rsidR="005A77DB" w:rsidRDefault="005A77DB" w:rsidP="005A77D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02962EB" w14:textId="77777777" w:rsidR="005A77DB" w:rsidRPr="005A77DB" w:rsidRDefault="005A77DB" w:rsidP="005A77D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B2E9AFC" w14:textId="0B7CD0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34F7C35" w14:textId="4D3629C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0628DB2" w14:textId="4E798B8F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7CBFDA7F" w14:textId="35CC4B8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41F58049" w14:textId="4A7EA564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144F9E96" w14:textId="7DC72F0E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386093D4" w14:textId="6C73BBCA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3AE5553" w14:textId="51D2907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716270ED" w14:textId="77777777" w:rsidTr="2078ACC5">
        <w:trPr>
          <w:trHeight w:val="40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C01A42" w14:textId="524D12E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lastRenderedPageBreak/>
              <w:t>Where unique metrics are unavailable, the following non-unique metrics are acceptable</w:t>
            </w: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126E756B" w14:paraId="1EEC2250" w14:textId="77777777" w:rsidTr="2078ACC5">
        <w:trPr>
          <w:trHeight w:val="43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88532DC" w14:textId="2685346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272B0A34" w14:textId="505E6606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0686E41" w14:textId="1AEFCE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03732096" w14:textId="254E215F" w:rsidR="126E756B" w:rsidRDefault="126E756B" w:rsidP="126E756B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7388B53" w14:textId="47A28715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</w:t>
            </w: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Youtube</w:t>
            </w:r>
            <w:proofErr w:type="spellEnd"/>
          </w:p>
          <w:p w14:paraId="24A9819D" w14:textId="7836FE78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Bigo</w:t>
            </w:r>
            <w:proofErr w:type="spellEnd"/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Live livestream viewers, </w:t>
            </w:r>
            <w:proofErr w:type="gramStart"/>
            <w:r w:rsidRPr="126E756B">
              <w:rPr>
                <w:rFonts w:ascii="Arial" w:eastAsia="Arial" w:hAnsi="Arial" w:cs="Arial"/>
                <w:color w:val="000000" w:themeColor="text1"/>
              </w:rPr>
              <w:t>note:</w:t>
            </w:r>
            <w:proofErr w:type="gramEnd"/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user must note down viewership at the end of each livestream (unique)</w:t>
            </w:r>
          </w:p>
          <w:p w14:paraId="52DA8847" w14:textId="4264A37C" w:rsidR="126E756B" w:rsidRDefault="126E756B" w:rsidP="126E756B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FC12584" w14:textId="66D293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54131885" w14:textId="5BD29B24" w:rsidR="126E756B" w:rsidRDefault="126E756B" w:rsidP="126E756B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E9308E9" w14:textId="736101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4817496" w14:textId="67CBF634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2BA852D0" w14:textId="7E28DAA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18638FA9" w14:textId="621D7150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E50D38D" w14:textId="094FE3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7BA0A1BC" w14:textId="1FE5AED8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94A018" w14:textId="5BDC14C5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448A244E" w14:textId="77777777" w:rsidTr="2078ACC5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4C07AA8" w14:textId="29524100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C.</w:t>
            </w:r>
          </w:p>
          <w:p w14:paraId="2F7B9CC8" w14:textId="717461F5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567463" w14:textId="23425FD6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76C93025" w14:textId="3DBD5D2E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0612B515" w14:textId="28064DC8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  <w:p w14:paraId="522DFB9B" w14:textId="447C352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90C23A8" w14:textId="7D04A1A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/>
            <w:vAlign w:val="center"/>
          </w:tcPr>
          <w:p w14:paraId="728CFD98" w14:textId="77777777" w:rsidR="00562F7B" w:rsidRDefault="00562F7B"/>
        </w:tc>
      </w:tr>
      <w:tr w:rsidR="126E756B" w14:paraId="3417A7AB" w14:textId="77777777" w:rsidTr="2078ACC5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B36B3EC" w14:textId="33237E98" w:rsidR="126E756B" w:rsidRDefault="0AA19A12" w:rsidP="2078ACC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10D80447"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  <w:tc>
          <w:tcPr>
            <w:tcW w:w="1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DF7C53F" w14:textId="634407D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A (or B) + C</w:t>
            </w:r>
          </w:p>
        </w:tc>
      </w:tr>
    </w:tbl>
    <w:p w14:paraId="26FEB284" w14:textId="287F35AB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52D18DA7" w14:textId="239463D4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2E0B646F" w14:textId="0063EBC7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175F8E94" w14:textId="303D7E29" w:rsidR="008945DD" w:rsidRDefault="008945DD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8A44DE8" w14:textId="77777777" w:rsidR="00CE75A9" w:rsidRDefault="00CE75A9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1B96D125" w14:textId="6B732D5D" w:rsidR="329DA112" w:rsidRDefault="329DA112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290E5EE2" w14:textId="77777777" w:rsidR="00CA23BF" w:rsidRDefault="00CA23BF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47ED7405" w14:textId="77777777" w:rsidR="008945DD" w:rsidRPr="00DC3980" w:rsidRDefault="008945DD" w:rsidP="00443F39">
      <w:pPr>
        <w:spacing w:after="0"/>
        <w:ind w:right="560"/>
        <w:jc w:val="right"/>
        <w:rPr>
          <w:rFonts w:ascii="Arial" w:hAnsi="Arial" w:cs="Arial"/>
          <w:b/>
          <w:bCs/>
          <w:sz w:val="28"/>
          <w:szCs w:val="28"/>
        </w:rPr>
      </w:pPr>
      <w:r w:rsidRPr="00443F39">
        <w:rPr>
          <w:rFonts w:ascii="Arial" w:hAnsi="Arial" w:cs="Arial"/>
          <w:b/>
          <w:bCs/>
          <w:sz w:val="28"/>
          <w:szCs w:val="28"/>
        </w:rPr>
        <w:lastRenderedPageBreak/>
        <w:t>Annex A2</w:t>
      </w:r>
    </w:p>
    <w:p w14:paraId="7B88BCC1" w14:textId="447948DC" w:rsidR="008945DD" w:rsidRDefault="11FAC1F6" w:rsidP="75F9A1D5">
      <w:pPr>
        <w:spacing w:after="0"/>
        <w:rPr>
          <w:rFonts w:ascii="Arial" w:hAnsi="Arial" w:cs="Arial"/>
          <w:b/>
          <w:bCs/>
          <w:u w:val="single"/>
        </w:rPr>
      </w:pPr>
      <w:r w:rsidRPr="75F9A1D5">
        <w:rPr>
          <w:rFonts w:ascii="Arial" w:hAnsi="Arial" w:cs="Arial"/>
          <w:b/>
          <w:bCs/>
          <w:color w:val="2C7FCE"/>
          <w:u w:val="single"/>
        </w:rPr>
        <w:t>[Updated]</w:t>
      </w:r>
      <w:r w:rsidRPr="75F9A1D5">
        <w:rPr>
          <w:rFonts w:ascii="Arial" w:hAnsi="Arial" w:cs="Arial"/>
          <w:b/>
          <w:bCs/>
          <w:u w:val="single"/>
        </w:rPr>
        <w:t xml:space="preserve"> </w:t>
      </w:r>
      <w:r w:rsidR="008945DD" w:rsidRPr="75F9A1D5">
        <w:rPr>
          <w:rFonts w:ascii="Arial" w:hAnsi="Arial" w:cs="Arial"/>
          <w:b/>
          <w:bCs/>
          <w:u w:val="single"/>
        </w:rPr>
        <w:t>Guiding principles for reporting digital indicators</w:t>
      </w:r>
    </w:p>
    <w:p w14:paraId="47BE2941" w14:textId="77777777" w:rsidR="008945DD" w:rsidRPr="00617CE7" w:rsidRDefault="008945DD" w:rsidP="008945DD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4170" w:type="dxa"/>
        <w:tblLook w:val="0420" w:firstRow="1" w:lastRow="0" w:firstColumn="0" w:lastColumn="0" w:noHBand="0" w:noVBand="1"/>
      </w:tblPr>
      <w:tblGrid>
        <w:gridCol w:w="2122"/>
        <w:gridCol w:w="6095"/>
        <w:gridCol w:w="5953"/>
      </w:tblGrid>
      <w:tr w:rsidR="008945DD" w:rsidRPr="00617CE7" w14:paraId="1DEE2D31" w14:textId="77777777" w:rsidTr="00443F39">
        <w:trPr>
          <w:trHeight w:val="287"/>
        </w:trPr>
        <w:tc>
          <w:tcPr>
            <w:tcW w:w="14170" w:type="dxa"/>
            <w:gridSpan w:val="3"/>
            <w:shd w:val="clear" w:color="auto" w:fill="EAF1DD"/>
            <w:hideMark/>
          </w:tcPr>
          <w:p w14:paraId="6541873D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bookmarkStart w:id="2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2"/>
          </w:p>
        </w:tc>
      </w:tr>
      <w:tr w:rsidR="008945DD" w:rsidRPr="00617CE7" w14:paraId="76BEFEEB" w14:textId="77777777" w:rsidTr="00443F39">
        <w:trPr>
          <w:trHeight w:val="554"/>
        </w:trPr>
        <w:tc>
          <w:tcPr>
            <w:tcW w:w="8217" w:type="dxa"/>
            <w:gridSpan w:val="2"/>
            <w:hideMark/>
          </w:tcPr>
          <w:p w14:paraId="55487835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58386710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5953" w:type="dxa"/>
            <w:hideMark/>
          </w:tcPr>
          <w:p w14:paraId="06D6BA8A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8945DD" w:rsidRPr="00617CE7" w14:paraId="61D40C22" w14:textId="77777777" w:rsidTr="00443F39">
        <w:trPr>
          <w:trHeight w:val="416"/>
        </w:trPr>
        <w:tc>
          <w:tcPr>
            <w:tcW w:w="8217" w:type="dxa"/>
            <w:gridSpan w:val="2"/>
            <w:hideMark/>
          </w:tcPr>
          <w:p w14:paraId="184685D1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5953" w:type="dxa"/>
            <w:hideMark/>
          </w:tcPr>
          <w:p w14:paraId="648873EC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8945DD" w:rsidRPr="00617CE7" w14:paraId="6EAFD380" w14:textId="77777777" w:rsidTr="00443F39">
        <w:trPr>
          <w:trHeight w:val="264"/>
        </w:trPr>
        <w:tc>
          <w:tcPr>
            <w:tcW w:w="14170" w:type="dxa"/>
            <w:gridSpan w:val="3"/>
            <w:shd w:val="clear" w:color="auto" w:fill="EAF1DD"/>
            <w:hideMark/>
          </w:tcPr>
          <w:p w14:paraId="1EE267AB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8945DD" w:rsidRPr="00617CE7" w14:paraId="52AF9A73" w14:textId="77777777" w:rsidTr="00443F39">
        <w:trPr>
          <w:trHeight w:val="786"/>
        </w:trPr>
        <w:tc>
          <w:tcPr>
            <w:tcW w:w="2122" w:type="dxa"/>
            <w:hideMark/>
          </w:tcPr>
          <w:p w14:paraId="6A51C12B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 xml:space="preserve">Report </w:t>
            </w:r>
            <w:proofErr w:type="gramStart"/>
            <w:r w:rsidRPr="00617CE7">
              <w:rPr>
                <w:rFonts w:ascii="Arial" w:hAnsi="Arial" w:cs="Arial"/>
                <w:b/>
                <w:bCs/>
                <w:lang w:val="en-US"/>
              </w:rPr>
              <w:t>for</w:t>
            </w:r>
            <w:proofErr w:type="gramEnd"/>
            <w:r w:rsidRPr="00617CE7">
              <w:rPr>
                <w:rFonts w:ascii="Arial" w:hAnsi="Arial" w:cs="Arial"/>
                <w:b/>
                <w:bCs/>
                <w:lang w:val="en-US"/>
              </w:rPr>
              <w:t xml:space="preserve"> applicable platforms</w:t>
            </w:r>
          </w:p>
        </w:tc>
        <w:tc>
          <w:tcPr>
            <w:tcW w:w="12048" w:type="dxa"/>
            <w:gridSpan w:val="2"/>
            <w:hideMark/>
          </w:tcPr>
          <w:p w14:paraId="5D6C8F92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 xml:space="preserve">, and </w:t>
            </w:r>
            <w:proofErr w:type="gramStart"/>
            <w:r w:rsidRPr="00617CE7">
              <w:rPr>
                <w:rFonts w:ascii="Arial" w:hAnsi="Arial" w:cs="Arial"/>
                <w:lang w:val="en-US"/>
              </w:rPr>
              <w:t>as long as</w:t>
            </w:r>
            <w:proofErr w:type="gramEnd"/>
            <w:r w:rsidRPr="00617CE7">
              <w:rPr>
                <w:rFonts w:ascii="Arial" w:hAnsi="Arial" w:cs="Arial"/>
                <w:lang w:val="en-US"/>
              </w:rPr>
              <w:t xml:space="preserve"> the digital indicators are available to the grant recipient / partner. </w:t>
            </w:r>
          </w:p>
          <w:p w14:paraId="28CCC508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8945DD" w:rsidRPr="00617CE7" w14:paraId="6FCE9919" w14:textId="77777777" w:rsidTr="00443F39">
        <w:trPr>
          <w:trHeight w:val="706"/>
        </w:trPr>
        <w:tc>
          <w:tcPr>
            <w:tcW w:w="2122" w:type="dxa"/>
            <w:hideMark/>
          </w:tcPr>
          <w:p w14:paraId="25E6EC66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2048" w:type="dxa"/>
            <w:gridSpan w:val="2"/>
            <w:hideMark/>
          </w:tcPr>
          <w:p w14:paraId="2707C2F3" w14:textId="47A00BC2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443F39">
              <w:rPr>
                <w:rFonts w:ascii="Arial" w:hAnsi="Arial" w:cs="Arial"/>
                <w:lang w:val="en-US"/>
              </w:rPr>
              <w:t xml:space="preserve">, </w:t>
            </w:r>
            <w:r w:rsidRPr="00443F39">
              <w:rPr>
                <w:rFonts w:ascii="Arial" w:hAnsi="Arial" w:cs="Arial"/>
                <w:b/>
                <w:bCs/>
                <w:lang w:val="en-US"/>
              </w:rPr>
              <w:t xml:space="preserve">digital indicators to be tracked from the original source where the content is </w:t>
            </w:r>
            <w:proofErr w:type="gramStart"/>
            <w:r w:rsidRPr="00443F39">
              <w:rPr>
                <w:rFonts w:ascii="Arial" w:hAnsi="Arial" w:cs="Arial"/>
                <w:b/>
                <w:bCs/>
                <w:lang w:val="en-US"/>
              </w:rPr>
              <w:t>hosted</w:t>
            </w:r>
            <w:r w:rsidRPr="00443F39">
              <w:rPr>
                <w:rFonts w:ascii="Arial" w:hAnsi="Arial" w:cs="Arial"/>
                <w:lang w:val="en-US"/>
              </w:rPr>
              <w:t>,</w:t>
            </w:r>
            <w:r w:rsidR="47EA93FA" w:rsidRPr="00443F39">
              <w:rPr>
                <w:rFonts w:ascii="Arial" w:hAnsi="Arial" w:cs="Arial"/>
                <w:lang w:val="en-US"/>
              </w:rPr>
              <w:t xml:space="preserve"> </w:t>
            </w:r>
            <w:r w:rsidRPr="00443F39">
              <w:rPr>
                <w:rFonts w:ascii="Arial" w:hAnsi="Arial" w:cs="Arial"/>
                <w:lang w:val="en-US"/>
              </w:rPr>
              <w:t>and</w:t>
            </w:r>
            <w:proofErr w:type="gramEnd"/>
            <w:r w:rsidRPr="00443F39">
              <w:rPr>
                <w:rFonts w:ascii="Arial" w:hAnsi="Arial" w:cs="Arial"/>
                <w:lang w:val="en-US"/>
              </w:rPr>
              <w:t xml:space="preserve"> not double counted to include website visitor/unique page views e.g. if a YouTube video is embedded on website, track digital indicators from YouTube only.</w:t>
            </w:r>
          </w:p>
        </w:tc>
      </w:tr>
      <w:tr w:rsidR="008945DD" w:rsidRPr="00617CE7" w14:paraId="47359E05" w14:textId="77777777" w:rsidTr="00443F39">
        <w:trPr>
          <w:trHeight w:val="560"/>
        </w:trPr>
        <w:tc>
          <w:tcPr>
            <w:tcW w:w="2122" w:type="dxa"/>
            <w:hideMark/>
          </w:tcPr>
          <w:p w14:paraId="63D45675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2048" w:type="dxa"/>
            <w:gridSpan w:val="2"/>
            <w:hideMark/>
          </w:tcPr>
          <w:p w14:paraId="6405A270" w14:textId="0FE1DD9C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 xml:space="preserve">If the same piece of content is hosted on multiple platforms (e.g. on FB, IG &amp; YT), digital indicators should be counted across all platforms where content is </w:t>
            </w:r>
            <w:proofErr w:type="gramStart"/>
            <w:r w:rsidRPr="00443F39">
              <w:rPr>
                <w:rFonts w:ascii="Arial" w:hAnsi="Arial" w:cs="Arial"/>
                <w:b/>
                <w:bCs/>
                <w:lang w:val="en-US"/>
              </w:rPr>
              <w:t>hosted</w:t>
            </w:r>
            <w:r w:rsidRPr="00443F39">
              <w:rPr>
                <w:rFonts w:ascii="Arial" w:hAnsi="Arial" w:cs="Arial"/>
                <w:lang w:val="en-US"/>
              </w:rPr>
              <w:t>, but</w:t>
            </w:r>
            <w:proofErr w:type="gramEnd"/>
            <w:r w:rsidRPr="00443F39">
              <w:rPr>
                <w:rFonts w:ascii="Arial" w:hAnsi="Arial" w:cs="Arial"/>
                <w:lang w:val="en-US"/>
              </w:rPr>
              <w:t xml:space="preserve"> note point 2b about embedded content.</w:t>
            </w:r>
          </w:p>
        </w:tc>
      </w:tr>
    </w:tbl>
    <w:p w14:paraId="6EFBFEE7" w14:textId="77777777" w:rsidR="008945DD" w:rsidRDefault="008945DD" w:rsidP="008945DD">
      <w:pPr>
        <w:spacing w:after="0"/>
        <w:contextualSpacing/>
        <w:rPr>
          <w:rFonts w:ascii="Arial" w:hAnsi="Arial" w:cs="Arial"/>
          <w:u w:val="single"/>
        </w:rPr>
      </w:pPr>
    </w:p>
    <w:p w14:paraId="546EE2FF" w14:textId="77777777" w:rsidR="008945DD" w:rsidRPr="00617CE7" w:rsidRDefault="008945DD" w:rsidP="008945DD">
      <w:pPr>
        <w:spacing w:after="0"/>
        <w:rPr>
          <w:rFonts w:ascii="Arial" w:hAnsi="Arial" w:cs="Arial"/>
          <w:u w:val="single"/>
        </w:rPr>
      </w:pPr>
      <w:bookmarkStart w:id="3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3D072CE0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575157DA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bookmarkEnd w:id="3"/>
    <w:p w14:paraId="7B9AFFE0" w14:textId="42996791" w:rsidR="00E06922" w:rsidRDefault="008945DD" w:rsidP="75F9A1D5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75F9A1D5">
        <w:rPr>
          <w:rFonts w:ascii="Arial" w:hAnsi="Arial" w:cs="Arial"/>
        </w:rPr>
        <w:t>Tik Tok</w:t>
      </w:r>
    </w:p>
    <w:sectPr w:rsidR="00E06922" w:rsidSect="00785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14AB" w14:textId="77777777" w:rsidR="00CF5362" w:rsidRDefault="00CF5362" w:rsidP="008945DD">
      <w:pPr>
        <w:spacing w:after="0" w:line="240" w:lineRule="auto"/>
      </w:pPr>
      <w:r>
        <w:separator/>
      </w:r>
    </w:p>
  </w:endnote>
  <w:endnote w:type="continuationSeparator" w:id="0">
    <w:p w14:paraId="2709C719" w14:textId="77777777" w:rsidR="00CF5362" w:rsidRDefault="00CF5362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DAD0" w14:textId="77777777" w:rsidR="00CF5362" w:rsidRDefault="00CF5362" w:rsidP="008945DD">
      <w:pPr>
        <w:spacing w:after="0" w:line="240" w:lineRule="auto"/>
      </w:pPr>
      <w:r>
        <w:separator/>
      </w:r>
    </w:p>
  </w:footnote>
  <w:footnote w:type="continuationSeparator" w:id="0">
    <w:p w14:paraId="568D31A1" w14:textId="77777777" w:rsidR="00CF5362" w:rsidRDefault="00CF5362" w:rsidP="008945DD">
      <w:pPr>
        <w:spacing w:after="0" w:line="240" w:lineRule="auto"/>
      </w:pPr>
      <w:r>
        <w:continuationSeparator/>
      </w:r>
    </w:p>
  </w:footnote>
  <w:footnote w:id="1">
    <w:p w14:paraId="3A97ECF4" w14:textId="77777777" w:rsidR="008945DD" w:rsidRPr="00781096" w:rsidRDefault="008945DD" w:rsidP="008945DD">
      <w:pPr>
        <w:pStyle w:val="FootnoteText"/>
        <w:rPr>
          <w:rFonts w:ascii="Arial" w:hAnsi="Arial" w:cs="Arial"/>
        </w:rPr>
      </w:pPr>
      <w:r w:rsidRPr="00781096">
        <w:rPr>
          <w:rStyle w:val="FootnoteReference"/>
          <w:rFonts w:ascii="Arial" w:hAnsi="Arial" w:cs="Arial"/>
        </w:rPr>
        <w:footnoteRef/>
      </w:r>
      <w:r w:rsidRPr="00781096">
        <w:rPr>
          <w:rFonts w:ascii="Arial" w:hAnsi="Arial" w:cs="Arial"/>
        </w:rPr>
        <w:t xml:space="preserve"> </w:t>
      </w:r>
      <w:r w:rsidRPr="00013FE1">
        <w:rPr>
          <w:rFonts w:ascii="Arial" w:hAnsi="Arial" w:cs="Arial"/>
        </w:rPr>
        <w:t>If you are organising a 5-day conference, it is considered 1 activity. If you are organising a Festival, please break it up into the different performances /exhibitions and report them under the Presentations/ Exhibitions.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1E38"/>
    <w:multiLevelType w:val="hybridMultilevel"/>
    <w:tmpl w:val="75385052"/>
    <w:lvl w:ilvl="0" w:tplc="F41EBE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BAA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C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A3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A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CF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C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ECDE"/>
    <w:multiLevelType w:val="hybridMultilevel"/>
    <w:tmpl w:val="89286DAC"/>
    <w:lvl w:ilvl="0" w:tplc="F6C81D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3109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80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0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8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2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6CA258"/>
    <w:multiLevelType w:val="hybridMultilevel"/>
    <w:tmpl w:val="EA52F1F0"/>
    <w:lvl w:ilvl="0" w:tplc="212034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FB878CC">
      <w:start w:val="1"/>
      <w:numFmt w:val="lowerLetter"/>
      <w:lvlText w:val="%2."/>
      <w:lvlJc w:val="left"/>
      <w:pPr>
        <w:ind w:left="1440" w:hanging="360"/>
      </w:pPr>
    </w:lvl>
    <w:lvl w:ilvl="2" w:tplc="A07AE972">
      <w:start w:val="1"/>
      <w:numFmt w:val="lowerRoman"/>
      <w:lvlText w:val="%3."/>
      <w:lvlJc w:val="right"/>
      <w:pPr>
        <w:ind w:left="2160" w:hanging="180"/>
      </w:pPr>
    </w:lvl>
    <w:lvl w:ilvl="3" w:tplc="5160621A">
      <w:start w:val="1"/>
      <w:numFmt w:val="decimal"/>
      <w:lvlText w:val="%4."/>
      <w:lvlJc w:val="left"/>
      <w:pPr>
        <w:ind w:left="2880" w:hanging="360"/>
      </w:pPr>
    </w:lvl>
    <w:lvl w:ilvl="4" w:tplc="F11428EC">
      <w:start w:val="1"/>
      <w:numFmt w:val="lowerLetter"/>
      <w:lvlText w:val="%5."/>
      <w:lvlJc w:val="left"/>
      <w:pPr>
        <w:ind w:left="3600" w:hanging="360"/>
      </w:pPr>
    </w:lvl>
    <w:lvl w:ilvl="5" w:tplc="5CC68878">
      <w:start w:val="1"/>
      <w:numFmt w:val="lowerRoman"/>
      <w:lvlText w:val="%6."/>
      <w:lvlJc w:val="right"/>
      <w:pPr>
        <w:ind w:left="4320" w:hanging="180"/>
      </w:pPr>
    </w:lvl>
    <w:lvl w:ilvl="6" w:tplc="EC2CE52E">
      <w:start w:val="1"/>
      <w:numFmt w:val="decimal"/>
      <w:lvlText w:val="%7."/>
      <w:lvlJc w:val="left"/>
      <w:pPr>
        <w:ind w:left="5040" w:hanging="360"/>
      </w:pPr>
    </w:lvl>
    <w:lvl w:ilvl="7" w:tplc="AA40DCB8">
      <w:start w:val="1"/>
      <w:numFmt w:val="lowerLetter"/>
      <w:lvlText w:val="%8."/>
      <w:lvlJc w:val="left"/>
      <w:pPr>
        <w:ind w:left="5760" w:hanging="360"/>
      </w:pPr>
    </w:lvl>
    <w:lvl w:ilvl="8" w:tplc="2B3026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9E90C"/>
    <w:multiLevelType w:val="hybridMultilevel"/>
    <w:tmpl w:val="A95E0738"/>
    <w:lvl w:ilvl="0" w:tplc="4892899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19E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E8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A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2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63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42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6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A4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594AC"/>
    <w:multiLevelType w:val="hybridMultilevel"/>
    <w:tmpl w:val="579ECD1C"/>
    <w:lvl w:ilvl="0" w:tplc="430C7B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5A44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8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49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7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1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2210402">
    <w:abstractNumId w:val="9"/>
  </w:num>
  <w:num w:numId="2" w16cid:durableId="105079875">
    <w:abstractNumId w:val="0"/>
  </w:num>
  <w:num w:numId="3" w16cid:durableId="1340618947">
    <w:abstractNumId w:val="5"/>
  </w:num>
  <w:num w:numId="4" w16cid:durableId="1256330763">
    <w:abstractNumId w:val="1"/>
  </w:num>
  <w:num w:numId="5" w16cid:durableId="1771854683">
    <w:abstractNumId w:val="3"/>
  </w:num>
  <w:num w:numId="6" w16cid:durableId="286785560">
    <w:abstractNumId w:val="6"/>
  </w:num>
  <w:num w:numId="7" w16cid:durableId="1556811734">
    <w:abstractNumId w:val="8"/>
  </w:num>
  <w:num w:numId="8" w16cid:durableId="636030979">
    <w:abstractNumId w:val="11"/>
  </w:num>
  <w:num w:numId="9" w16cid:durableId="1628243864">
    <w:abstractNumId w:val="13"/>
  </w:num>
  <w:num w:numId="10" w16cid:durableId="1859349030">
    <w:abstractNumId w:val="10"/>
  </w:num>
  <w:num w:numId="11" w16cid:durableId="21169952">
    <w:abstractNumId w:val="12"/>
  </w:num>
  <w:num w:numId="12" w16cid:durableId="1138644551">
    <w:abstractNumId w:val="4"/>
  </w:num>
  <w:num w:numId="13" w16cid:durableId="1257059536">
    <w:abstractNumId w:val="2"/>
  </w:num>
  <w:num w:numId="14" w16cid:durableId="1208487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15D13"/>
    <w:rsid w:val="000563DC"/>
    <w:rsid w:val="0006260A"/>
    <w:rsid w:val="000663E3"/>
    <w:rsid w:val="00092EF0"/>
    <w:rsid w:val="00097A04"/>
    <w:rsid w:val="000E118A"/>
    <w:rsid w:val="00111D4E"/>
    <w:rsid w:val="002011C3"/>
    <w:rsid w:val="0021441B"/>
    <w:rsid w:val="00216E02"/>
    <w:rsid w:val="00220758"/>
    <w:rsid w:val="00234B9A"/>
    <w:rsid w:val="0026090A"/>
    <w:rsid w:val="00264006"/>
    <w:rsid w:val="002837E4"/>
    <w:rsid w:val="00286DFE"/>
    <w:rsid w:val="002B0FB7"/>
    <w:rsid w:val="002B6909"/>
    <w:rsid w:val="002D4859"/>
    <w:rsid w:val="002E08BD"/>
    <w:rsid w:val="00301FB3"/>
    <w:rsid w:val="003279F9"/>
    <w:rsid w:val="003745AC"/>
    <w:rsid w:val="003E75E8"/>
    <w:rsid w:val="0042655A"/>
    <w:rsid w:val="00443F39"/>
    <w:rsid w:val="00464CA5"/>
    <w:rsid w:val="00562ACE"/>
    <w:rsid w:val="00562F7B"/>
    <w:rsid w:val="00571D3E"/>
    <w:rsid w:val="005A77DB"/>
    <w:rsid w:val="005E4A22"/>
    <w:rsid w:val="005E6804"/>
    <w:rsid w:val="0063239E"/>
    <w:rsid w:val="006642DB"/>
    <w:rsid w:val="0068248A"/>
    <w:rsid w:val="006A62BB"/>
    <w:rsid w:val="006B76FA"/>
    <w:rsid w:val="0078571E"/>
    <w:rsid w:val="007A313E"/>
    <w:rsid w:val="007C6AA8"/>
    <w:rsid w:val="007D368C"/>
    <w:rsid w:val="008945DD"/>
    <w:rsid w:val="0094423C"/>
    <w:rsid w:val="009C223A"/>
    <w:rsid w:val="00AB6969"/>
    <w:rsid w:val="00B72D09"/>
    <w:rsid w:val="00C621AF"/>
    <w:rsid w:val="00C63B6B"/>
    <w:rsid w:val="00C91794"/>
    <w:rsid w:val="00C9773A"/>
    <w:rsid w:val="00CA23BF"/>
    <w:rsid w:val="00CE0D15"/>
    <w:rsid w:val="00CE75A9"/>
    <w:rsid w:val="00CF5362"/>
    <w:rsid w:val="00DB4DFC"/>
    <w:rsid w:val="00DE26B5"/>
    <w:rsid w:val="00E06922"/>
    <w:rsid w:val="00F86925"/>
    <w:rsid w:val="00F87084"/>
    <w:rsid w:val="00F875ED"/>
    <w:rsid w:val="00FC09D0"/>
    <w:rsid w:val="00FE17C0"/>
    <w:rsid w:val="021E6AEE"/>
    <w:rsid w:val="025A3DE5"/>
    <w:rsid w:val="0373EFF8"/>
    <w:rsid w:val="076ABB57"/>
    <w:rsid w:val="0AA19A12"/>
    <w:rsid w:val="10D80447"/>
    <w:rsid w:val="11FAC1F6"/>
    <w:rsid w:val="126E756B"/>
    <w:rsid w:val="14C02844"/>
    <w:rsid w:val="15C1AA6D"/>
    <w:rsid w:val="16253454"/>
    <w:rsid w:val="1CAFAC70"/>
    <w:rsid w:val="1CB8F66D"/>
    <w:rsid w:val="1CE7ABBA"/>
    <w:rsid w:val="1ED6A4DE"/>
    <w:rsid w:val="1ED76217"/>
    <w:rsid w:val="2078ACC5"/>
    <w:rsid w:val="23618C3C"/>
    <w:rsid w:val="264E9854"/>
    <w:rsid w:val="271C6C24"/>
    <w:rsid w:val="2B00AB50"/>
    <w:rsid w:val="2E90A9B5"/>
    <w:rsid w:val="329DA112"/>
    <w:rsid w:val="332D34CC"/>
    <w:rsid w:val="3A5178DC"/>
    <w:rsid w:val="3C4D27F5"/>
    <w:rsid w:val="3EE817DB"/>
    <w:rsid w:val="3F670C72"/>
    <w:rsid w:val="422285CC"/>
    <w:rsid w:val="425BA3A9"/>
    <w:rsid w:val="4342ECFC"/>
    <w:rsid w:val="451C0994"/>
    <w:rsid w:val="458C7F59"/>
    <w:rsid w:val="4783B8D0"/>
    <w:rsid w:val="47EA93FA"/>
    <w:rsid w:val="5015C24D"/>
    <w:rsid w:val="507F8944"/>
    <w:rsid w:val="51285774"/>
    <w:rsid w:val="5A9B23F5"/>
    <w:rsid w:val="5A9DC4FA"/>
    <w:rsid w:val="60B7FB0F"/>
    <w:rsid w:val="63FBCA84"/>
    <w:rsid w:val="6466E3AF"/>
    <w:rsid w:val="6B38ED9E"/>
    <w:rsid w:val="6CB124A9"/>
    <w:rsid w:val="6CD91DF1"/>
    <w:rsid w:val="6F77E940"/>
    <w:rsid w:val="6FC11BFE"/>
    <w:rsid w:val="7030FE02"/>
    <w:rsid w:val="70CB4A2F"/>
    <w:rsid w:val="721F074A"/>
    <w:rsid w:val="72283D05"/>
    <w:rsid w:val="7279E557"/>
    <w:rsid w:val="733FF295"/>
    <w:rsid w:val="744D05E0"/>
    <w:rsid w:val="75AB0538"/>
    <w:rsid w:val="75F9A1D5"/>
    <w:rsid w:val="786D9782"/>
    <w:rsid w:val="789A0476"/>
    <w:rsid w:val="7960516C"/>
    <w:rsid w:val="7A8667DF"/>
    <w:rsid w:val="7C587424"/>
    <w:rsid w:val="7CA77823"/>
    <w:rsid w:val="7CFF7060"/>
    <w:rsid w:val="7EBF9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3D1BB2C2-7429-4678-B6A7-4BF5A40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rsggrants.gov.sg/faq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5" ma:contentTypeDescription="Create a new document." ma:contentTypeScope="" ma:versionID="1ae81d0763c754ebbe69d43096a42587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017f56d3aa60ff6f0c32827d9029dba5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1E618-9FCC-43BF-B871-D383D4639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AB1CA-A933-440C-966F-C936D3ACEE18}">
  <ds:schemaRefs>
    <ds:schemaRef ds:uri="http://schemas.microsoft.com/office/2006/metadata/properties"/>
    <ds:schemaRef ds:uri="http://schemas.microsoft.com/office/infopath/2007/PartnerControls"/>
    <ds:schemaRef ds:uri="5e737a81-58ca-4e97-bd6e-c3695f5cccec"/>
    <ds:schemaRef ds:uri="d88e45d1-e2ae-4226-950b-ca9051ac222a"/>
  </ds:schemaRefs>
</ds:datastoreItem>
</file>

<file path=customXml/itemProps3.xml><?xml version="1.0" encoding="utf-8"?>
<ds:datastoreItem xmlns:ds="http://schemas.openxmlformats.org/officeDocument/2006/customXml" ds:itemID="{A40ABC63-6B89-4019-8A83-2BFF16A63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136</cp:revision>
  <dcterms:created xsi:type="dcterms:W3CDTF">2026-03-23T08:38:00Z</dcterms:created>
  <dcterms:modified xsi:type="dcterms:W3CDTF">2026-03-27T09:28:00Z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